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EA" w:rsidRDefault="000F48D0">
      <w:bookmarkStart w:id="0" w:name="_GoBack"/>
      <w:r>
        <w:rPr>
          <w:noProof/>
          <w:lang w:eastAsia="es-ES"/>
        </w:rPr>
        <w:drawing>
          <wp:inline distT="0" distB="0" distL="0" distR="0" wp14:anchorId="39FF847C" wp14:editId="446FE587">
            <wp:extent cx="5400040" cy="6749050"/>
            <wp:effectExtent l="0" t="0" r="0" b="0"/>
            <wp:docPr id="1" name="Imagen 1" descr="http://impresa.soy-chile.cl/ElMercuriodeAntofagasta/160116/ElMercuriodeAntofagastaEdicionesEspeciales/16_01_16_pag_02_(MAN)_Alternativas_Acade-1440-121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presa.soy-chile.cl/ElMercuriodeAntofagasta/160116/ElMercuriodeAntofagastaEdicionesEspeciales/16_01_16_pag_02_(MAN)_Alternativas_Acade-1440-1217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4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6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D0"/>
    <w:rsid w:val="000F48D0"/>
    <w:rsid w:val="00F66EEA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Wendoline Helian Calvo Lepe</dc:creator>
  <cp:lastModifiedBy>Wendoline Helian Calvo Lepe</cp:lastModifiedBy>
  <cp:revision>1</cp:revision>
  <dcterms:created xsi:type="dcterms:W3CDTF">2016-01-18T12:19:00Z</dcterms:created>
  <dcterms:modified xsi:type="dcterms:W3CDTF">2016-01-18T15:18:00Z</dcterms:modified>
</cp:coreProperties>
</file>